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F7" w:rsidRPr="00196FD3" w:rsidRDefault="00DD6CF7" w:rsidP="00196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196FD3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7D40F8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БОЧАЯ ПРОГРАММА ПО ОБЩЕСТВОЗНАНИЮ</w:t>
      </w:r>
      <w:r w:rsidR="006D6B0F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ДЛЯ 6</w:t>
      </w:r>
      <w:r w:rsidRPr="00196FD3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EC55C0" w:rsidRPr="00EC55C0" w:rsidRDefault="00EC55C0" w:rsidP="00EC55C0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4E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1114ED" w:rsidRPr="00196FD3" w:rsidRDefault="001114ED" w:rsidP="00196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6F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Личностными</w:t>
      </w:r>
      <w:r w:rsidRPr="00196F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результатами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выпускников основной школы, формируемыми при изучении содержания курса по обществознанию, являются: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spellStart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ценностные ориентиры, основанные на идеях патриотизма, любви и уважения к Отечеству;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  <w:proofErr w:type="gramEnd"/>
    </w:p>
    <w:p w:rsidR="001114ED" w:rsidRPr="00196FD3" w:rsidRDefault="001114ED" w:rsidP="00196FD3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6F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196F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обществознания выпускниками основной школы проявляются в: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использование элементов причинно-следственного анализа;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исследование несложных реальных связей и зависимостей;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объяснение изученных положений на конкретных примерах;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proofErr w:type="gramStart"/>
      <w:r w:rsidRPr="00196FD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Предметными</w:t>
      </w:r>
      <w:r w:rsidRPr="00196F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содержания программы по обществознанию являются в сфере: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познавательной</w:t>
      </w:r>
      <w:r w:rsidRPr="00196F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относительно целостное представление об обществе и о человеке, о сферах и областях общественной  жизни, механизмах и регуляторах 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людей;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объяснять с их позиций явления социальной действительности;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ценностно-мотивационной</w:t>
      </w:r>
      <w:r w:rsidRPr="00196F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трудовой</w:t>
      </w:r>
      <w:r w:rsidRPr="00196F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трудовой деятельности для личности и для общества;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эстетической</w:t>
      </w:r>
      <w:r w:rsidRPr="00196F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роли искусства в становлении личности и в жизни общества;</w:t>
      </w:r>
      <w:proofErr w:type="gramEnd"/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коммуникативной</w:t>
      </w:r>
      <w:r w:rsidRPr="001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коммуникации в межличностном общении;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1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знакомство с отдельными приемами и техниками преодоления конфликтов.</w:t>
      </w:r>
    </w:p>
    <w:p w:rsidR="001114ED" w:rsidRPr="00196FD3" w:rsidRDefault="001114ED" w:rsidP="00196FD3">
      <w:pPr>
        <w:pStyle w:val="1"/>
        <w:ind w:left="-360" w:firstLine="360"/>
        <w:rPr>
          <w:rFonts w:ascii="Times New Roman" w:hAnsi="Times New Roman"/>
          <w:color w:val="1D1B11"/>
          <w:sz w:val="24"/>
          <w:szCs w:val="24"/>
        </w:rPr>
      </w:pPr>
    </w:p>
    <w:p w:rsidR="00EC55C0" w:rsidRPr="00EC55C0" w:rsidRDefault="00EC55C0" w:rsidP="00EC55C0">
      <w:pPr>
        <w:pStyle w:val="af"/>
        <w:spacing w:before="100" w:beforeAutospacing="1" w:after="100" w:afterAutospacing="1" w:line="240" w:lineRule="auto"/>
        <w:ind w:left="360"/>
        <w:jc w:val="center"/>
        <w:rPr>
          <w:rFonts w:eastAsiaTheme="minorEastAsia"/>
          <w:b/>
          <w:color w:val="000000"/>
          <w:sz w:val="24"/>
          <w:szCs w:val="24"/>
        </w:rPr>
      </w:pPr>
      <w:r w:rsidRPr="008F294E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D6390A" w:rsidRPr="003D528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5283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D6390A" w:rsidRPr="00196FD3" w:rsidRDefault="00EC55C0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Деятельность человека</w:t>
      </w:r>
      <w:r w:rsidR="00D6390A" w:rsidRPr="00196FD3">
        <w:rPr>
          <w:rFonts w:ascii="Times New Roman" w:eastAsia="Times New Roman" w:hAnsi="Times New Roman" w:cs="Times New Roman"/>
          <w:b/>
          <w:sz w:val="24"/>
          <w:szCs w:val="24"/>
        </w:rPr>
        <w:t>.  </w:t>
      </w:r>
    </w:p>
    <w:p w:rsidR="00D6390A" w:rsidRPr="00196FD3" w:rsidRDefault="00EC55C0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Черты сходства и различий человека</w:t>
      </w:r>
      <w:r w:rsidR="00EC7002">
        <w:rPr>
          <w:rFonts w:ascii="Times New Roman" w:eastAsia="Times New Roman" w:hAnsi="Times New Roman" w:cs="Times New Roman"/>
          <w:sz w:val="24"/>
          <w:szCs w:val="24"/>
        </w:rPr>
        <w:t xml:space="preserve"> и животного. Индивид, индивидуальность, личность. Основные возрастные периоды жизни человека. </w:t>
      </w:r>
      <w:r w:rsidR="00D6390A" w:rsidRPr="00196FD3">
        <w:rPr>
          <w:rFonts w:ascii="Times New Roman" w:eastAsia="Times New Roman" w:hAnsi="Times New Roman" w:cs="Times New Roman"/>
          <w:sz w:val="24"/>
          <w:szCs w:val="24"/>
        </w:rPr>
        <w:t>Социальные параметры личности.</w:t>
      </w:r>
      <w:r w:rsidR="00EC7002">
        <w:rPr>
          <w:rFonts w:ascii="Times New Roman" w:eastAsia="Times New Roman" w:hAnsi="Times New Roman" w:cs="Times New Roman"/>
          <w:sz w:val="24"/>
          <w:szCs w:val="24"/>
        </w:rPr>
        <w:t xml:space="preserve"> Отношения между поколениями. Особенности подросткового возраста. </w:t>
      </w:r>
      <w:r w:rsidR="00D6390A" w:rsidRPr="00196FD3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Индивидуальность человека. Качества сильной личности.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Познание человеком мира и самого себя. Самосознание и самооценка.</w:t>
      </w:r>
      <w:r w:rsidR="00EC7002">
        <w:rPr>
          <w:rFonts w:ascii="Times New Roman" w:eastAsia="Times New Roman" w:hAnsi="Times New Roman" w:cs="Times New Roman"/>
          <w:sz w:val="24"/>
          <w:szCs w:val="24"/>
        </w:rPr>
        <w:t xml:space="preserve"> Способности  и потребности человека. </w:t>
      </w:r>
    </w:p>
    <w:p w:rsidR="00D6390A" w:rsidRPr="00196FD3" w:rsidRDefault="008A11D1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Роль деятельности в жизни человека и общества</w:t>
      </w:r>
      <w:r w:rsidR="00D6390A" w:rsidRPr="00196FD3">
        <w:rPr>
          <w:rFonts w:ascii="Times New Roman" w:eastAsia="Times New Roman" w:hAnsi="Times New Roman" w:cs="Times New Roman"/>
          <w:sz w:val="24"/>
          <w:szCs w:val="24"/>
        </w:rPr>
        <w:t>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Потребности человека – биологические, социальные, духовные. Индивидуальный характер потребно</w:t>
      </w:r>
      <w:r w:rsidR="008A11D1">
        <w:rPr>
          <w:rFonts w:ascii="Times New Roman" w:eastAsia="Times New Roman" w:hAnsi="Times New Roman" w:cs="Times New Roman"/>
          <w:sz w:val="24"/>
          <w:szCs w:val="24"/>
        </w:rPr>
        <w:t>стей. Особые потребности людей с ограниченными возможностями</w:t>
      </w:r>
      <w:r w:rsidRPr="00196FD3">
        <w:rPr>
          <w:rFonts w:ascii="Times New Roman" w:eastAsia="Times New Roman" w:hAnsi="Times New Roman" w:cs="Times New Roman"/>
          <w:sz w:val="24"/>
          <w:szCs w:val="24"/>
        </w:rPr>
        <w:t>. Духовный мир человека. Мысли и чувства.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Привычка к труду. Проблема выбора профессии. Важность взаимопонимания и взаимопомощи.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Человек среди людей 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 xml:space="preserve"> 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 xml:space="preserve">Социальные группы (большие и малые). Человек в малой группе. </w:t>
      </w:r>
      <w:r w:rsidR="008A11D1">
        <w:rPr>
          <w:rFonts w:ascii="Times New Roman" w:eastAsia="Times New Roman" w:hAnsi="Times New Roman" w:cs="Times New Roman"/>
          <w:sz w:val="24"/>
          <w:szCs w:val="24"/>
        </w:rPr>
        <w:t xml:space="preserve">Личные и деловые отношения. </w:t>
      </w:r>
      <w:r w:rsidRPr="00196FD3">
        <w:rPr>
          <w:rFonts w:ascii="Times New Roman" w:eastAsia="Times New Roman" w:hAnsi="Times New Roman" w:cs="Times New Roman"/>
          <w:sz w:val="24"/>
          <w:szCs w:val="24"/>
        </w:rPr>
        <w:t>Группы ф</w:t>
      </w:r>
      <w:r w:rsidR="008A11D1">
        <w:rPr>
          <w:rFonts w:ascii="Times New Roman" w:eastAsia="Times New Roman" w:hAnsi="Times New Roman" w:cs="Times New Roman"/>
          <w:sz w:val="24"/>
          <w:szCs w:val="24"/>
        </w:rPr>
        <w:t>ормальные и неформальные. Лидерство</w:t>
      </w:r>
      <w:r w:rsidRPr="00196FD3">
        <w:rPr>
          <w:rFonts w:ascii="Times New Roman" w:eastAsia="Times New Roman" w:hAnsi="Times New Roman" w:cs="Times New Roman"/>
          <w:sz w:val="24"/>
          <w:szCs w:val="24"/>
        </w:rPr>
        <w:t>. Групповые нормы.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D6390A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 xml:space="preserve">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 </w:t>
      </w:r>
    </w:p>
    <w:p w:rsidR="008A11D1" w:rsidRPr="00196FD3" w:rsidRDefault="008A11D1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Социализация личности. Особенности социализации в подростковом возрасте. Отклоняющееся поведение.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Социальная значимость здорового образа жизни. Опасность наркомании и алкоголизма для человека и общества.</w:t>
      </w:r>
      <w:r w:rsidR="008A11D1">
        <w:rPr>
          <w:rFonts w:ascii="Times New Roman" w:eastAsia="Times New Roman" w:hAnsi="Times New Roman" w:cs="Times New Roman"/>
          <w:sz w:val="24"/>
          <w:szCs w:val="24"/>
        </w:rPr>
        <w:t xml:space="preserve"> Социальный контроль.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b/>
          <w:sz w:val="24"/>
          <w:szCs w:val="24"/>
        </w:rPr>
        <w:t xml:space="preserve">Нравственные основы жизни 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 xml:space="preserve"> Нравственность. Мораль. Золотое правило морали. Учимся делать добро.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Смелость. Страх – защитная реакция человека.</w:t>
      </w:r>
      <w:r w:rsidR="00196FD3">
        <w:rPr>
          <w:rFonts w:ascii="Times New Roman" w:eastAsia="Times New Roman" w:hAnsi="Times New Roman" w:cs="Times New Roman"/>
          <w:sz w:val="24"/>
          <w:szCs w:val="24"/>
        </w:rPr>
        <w:t xml:space="preserve"> Гражданственность и патриотизм</w:t>
      </w:r>
      <w:r w:rsidRPr="00196FD3">
        <w:rPr>
          <w:rFonts w:ascii="Times New Roman" w:eastAsia="Times New Roman" w:hAnsi="Times New Roman" w:cs="Times New Roman"/>
          <w:sz w:val="24"/>
          <w:szCs w:val="24"/>
        </w:rPr>
        <w:t>. Противодействие злу.</w:t>
      </w:r>
    </w:p>
    <w:p w:rsidR="00D6390A" w:rsidRPr="00196FD3" w:rsidRDefault="00D6390A" w:rsidP="00196FD3">
      <w:pPr>
        <w:spacing w:after="0" w:line="240" w:lineRule="auto"/>
        <w:ind w:left="-360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196FD3">
        <w:rPr>
          <w:rFonts w:ascii="Times New Roman" w:eastAsia="Times New Roman" w:hAnsi="Times New Roman" w:cs="Times New Roman"/>
          <w:sz w:val="24"/>
          <w:szCs w:val="24"/>
        </w:rPr>
        <w:t>Человечность. Гуманизм -  уважение и любовь к людям. Внимание к тем, кто нуждается в поддержке.</w:t>
      </w:r>
    </w:p>
    <w:p w:rsidR="00D6390A" w:rsidRPr="00196FD3" w:rsidRDefault="00D6390A" w:rsidP="003C7C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390A" w:rsidRDefault="00D6390A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C2" w:rsidRDefault="00FA4CC2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C2" w:rsidRDefault="00FA4CC2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Pr="0004462E" w:rsidRDefault="00EC55C0" w:rsidP="00EC55C0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EC55C0" w:rsidRPr="004419ED" w:rsidRDefault="00EC55C0" w:rsidP="00EC5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Pr="004419ED" w:rsidRDefault="00EC55C0" w:rsidP="00EC5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27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8A11D1" w:rsidRPr="004419ED" w:rsidTr="008A11D1">
        <w:trPr>
          <w:trHeight w:val="494"/>
        </w:trPr>
        <w:tc>
          <w:tcPr>
            <w:tcW w:w="682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A11D1" w:rsidRPr="004419ED" w:rsidTr="008A11D1">
        <w:trPr>
          <w:trHeight w:val="494"/>
        </w:trPr>
        <w:tc>
          <w:tcPr>
            <w:tcW w:w="682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человека</w:t>
            </w:r>
          </w:p>
        </w:tc>
        <w:tc>
          <w:tcPr>
            <w:tcW w:w="4586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8A11D1" w:rsidRPr="004419ED" w:rsidTr="008A11D1">
        <w:trPr>
          <w:trHeight w:val="494"/>
        </w:trPr>
        <w:tc>
          <w:tcPr>
            <w:tcW w:w="682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среди людей</w:t>
            </w:r>
          </w:p>
        </w:tc>
        <w:tc>
          <w:tcPr>
            <w:tcW w:w="4586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A11D1" w:rsidRPr="004419ED" w:rsidTr="008A11D1">
        <w:trPr>
          <w:trHeight w:val="494"/>
        </w:trPr>
        <w:tc>
          <w:tcPr>
            <w:tcW w:w="682" w:type="dxa"/>
            <w:shd w:val="clear" w:color="auto" w:fill="auto"/>
          </w:tcPr>
          <w:p w:rsidR="008A11D1" w:rsidRPr="004419ED" w:rsidRDefault="008A11D1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Нравственные основы жизни</w:t>
            </w:r>
          </w:p>
        </w:tc>
        <w:tc>
          <w:tcPr>
            <w:tcW w:w="4586" w:type="dxa"/>
            <w:shd w:val="clear" w:color="auto" w:fill="auto"/>
          </w:tcPr>
          <w:p w:rsidR="008A11D1" w:rsidRPr="004419ED" w:rsidRDefault="005736A2" w:rsidP="008A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EC55C0" w:rsidRPr="004419ED" w:rsidRDefault="00EC55C0" w:rsidP="00EC5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Pr="004419ED" w:rsidRDefault="00EC55C0" w:rsidP="00EC5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Pr="004419ED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Pr="004419ED" w:rsidRDefault="00EC55C0" w:rsidP="00EC55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55C0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55C0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55C0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EC55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5C0" w:rsidRDefault="00EC55C0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C2" w:rsidRDefault="00FA4CC2" w:rsidP="005736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36A2" w:rsidRDefault="005736A2" w:rsidP="005736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4CC2" w:rsidRPr="00196FD3" w:rsidRDefault="00FA4CC2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390A" w:rsidRDefault="00D6390A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D40F8" w:rsidRDefault="007D40F8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40F8" w:rsidRPr="007D40F8" w:rsidRDefault="007D40F8" w:rsidP="00196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3529C" w:rsidRPr="00A3529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bookmarkStart w:id="0" w:name="_GoBack"/>
      <w:bookmarkEnd w:id="0"/>
      <w:r w:rsidRPr="007D4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Боголюбов Л.Н. Обществознание . 6 класс</w:t>
      </w:r>
      <w:proofErr w:type="gramStart"/>
      <w:r w:rsidRPr="007D4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4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gramStart"/>
      <w:r w:rsidRPr="007D40F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2016 год)</w:t>
      </w:r>
      <w:proofErr w:type="gramEnd"/>
    </w:p>
    <w:p w:rsidR="00D6390A" w:rsidRPr="00196FD3" w:rsidRDefault="00D6390A" w:rsidP="00196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1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227"/>
        <w:gridCol w:w="8413"/>
        <w:gridCol w:w="6"/>
        <w:gridCol w:w="1411"/>
        <w:gridCol w:w="6"/>
        <w:gridCol w:w="1270"/>
        <w:gridCol w:w="6"/>
        <w:gridCol w:w="1270"/>
        <w:gridCol w:w="6"/>
        <w:gridCol w:w="1695"/>
        <w:gridCol w:w="6"/>
        <w:gridCol w:w="21"/>
      </w:tblGrid>
      <w:tr w:rsidR="007D40F8" w:rsidRPr="00196FD3" w:rsidTr="009D1911">
        <w:trPr>
          <w:gridAfter w:val="1"/>
          <w:wAfter w:w="21" w:type="dxa"/>
          <w:trHeight w:val="300"/>
        </w:trPr>
        <w:tc>
          <w:tcPr>
            <w:tcW w:w="909" w:type="dxa"/>
            <w:gridSpan w:val="2"/>
            <w:vMerge w:val="restart"/>
          </w:tcPr>
          <w:p w:rsidR="007D40F8" w:rsidRPr="007D40F8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419" w:type="dxa"/>
            <w:gridSpan w:val="2"/>
            <w:vMerge w:val="restart"/>
          </w:tcPr>
          <w:p w:rsidR="007D40F8" w:rsidRPr="007D40F8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gridSpan w:val="2"/>
            <w:vMerge w:val="restart"/>
          </w:tcPr>
          <w:p w:rsidR="007D40F8" w:rsidRPr="007D40F8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2" w:type="dxa"/>
            <w:gridSpan w:val="4"/>
          </w:tcPr>
          <w:p w:rsidR="007D40F8" w:rsidRPr="007D40F8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40F8" w:rsidRPr="007D40F8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D40F8" w:rsidRPr="00196FD3" w:rsidTr="009D1911">
        <w:trPr>
          <w:gridAfter w:val="1"/>
          <w:wAfter w:w="21" w:type="dxa"/>
          <w:trHeight w:val="304"/>
        </w:trPr>
        <w:tc>
          <w:tcPr>
            <w:tcW w:w="909" w:type="dxa"/>
            <w:gridSpan w:val="2"/>
            <w:vMerge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9" w:type="dxa"/>
            <w:gridSpan w:val="2"/>
            <w:vMerge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7D40F8" w:rsidRPr="007D40F8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7D40F8" w:rsidRPr="007D40F8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1"/>
          <w:wAfter w:w="21" w:type="dxa"/>
          <w:trHeight w:val="300"/>
        </w:trPr>
        <w:tc>
          <w:tcPr>
            <w:tcW w:w="10745" w:type="dxa"/>
            <w:gridSpan w:val="6"/>
            <w:tcBorders>
              <w:bottom w:val="nil"/>
              <w:right w:val="single" w:sz="4" w:space="0" w:color="auto"/>
            </w:tcBorders>
          </w:tcPr>
          <w:p w:rsidR="007D40F8" w:rsidRPr="00196FD3" w:rsidRDefault="007D40F8" w:rsidP="00196FD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276" w:type="dxa"/>
            <w:gridSpan w:val="2"/>
            <w:vMerge/>
            <w:tcBorders>
              <w:bottom w:val="nil"/>
            </w:tcBorders>
          </w:tcPr>
          <w:p w:rsidR="007D40F8" w:rsidRPr="00196FD3" w:rsidRDefault="007D40F8" w:rsidP="00196FD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D40F8" w:rsidRPr="00196FD3" w:rsidRDefault="007D40F8" w:rsidP="00196FD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40F8" w:rsidRPr="00196FD3" w:rsidRDefault="007D40F8" w:rsidP="00196FD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1094" w:rsidRPr="00196FD3" w:rsidTr="009D1911">
        <w:trPr>
          <w:trHeight w:val="300"/>
        </w:trPr>
        <w:tc>
          <w:tcPr>
            <w:tcW w:w="15019" w:type="dxa"/>
            <w:gridSpan w:val="13"/>
          </w:tcPr>
          <w:p w:rsidR="00061094" w:rsidRPr="00196FD3" w:rsidRDefault="009D1911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человека</w:t>
            </w: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  <w:gridSpan w:val="2"/>
          </w:tcPr>
          <w:p w:rsidR="007D40F8" w:rsidRPr="00196FD3" w:rsidRDefault="009D1911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Черты сходства и различий человека и животного. Индивид, индивидуальность, личность. Основные возрастные периоды жизни человека. </w:t>
            </w:r>
            <w:r w:rsidR="007D40F8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Социальные параметры личности. Качества сильной личности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между поколениями. Особенности подросткового возраста. 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Индивидуальность человека.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  <w:gridSpan w:val="2"/>
          </w:tcPr>
          <w:p w:rsidR="005736A2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Качества сильной личности.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между поколениями. Особенности подросткового возраста. 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Индивидуальность человека.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14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  <w:gridSpan w:val="2"/>
          </w:tcPr>
          <w:p w:rsidR="007D40F8" w:rsidRPr="00196FD3" w:rsidRDefault="009D1911" w:rsidP="00573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Познание человеком мира и самого себя. 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14"/>
        </w:trPr>
        <w:tc>
          <w:tcPr>
            <w:tcW w:w="682" w:type="dxa"/>
          </w:tcPr>
          <w:p w:rsidR="005736A2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  <w:gridSpan w:val="2"/>
          </w:tcPr>
          <w:p w:rsidR="005736A2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Самосознание и самооценка. Способности и потребности человека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  <w:gridSpan w:val="2"/>
          </w:tcPr>
          <w:p w:rsidR="007D40F8" w:rsidRPr="00196FD3" w:rsidRDefault="009D1911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деятельности в жизни человека и общества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Мотивы деятельности. 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  <w:gridSpan w:val="2"/>
          </w:tcPr>
          <w:p w:rsidR="005736A2" w:rsidRPr="00196FD3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деятельностью и формированием личности. Знания и умения как условие успешной деятельности.</w:t>
            </w:r>
          </w:p>
          <w:p w:rsidR="005736A2" w:rsidRDefault="005736A2" w:rsidP="009D1911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  <w:gridSpan w:val="2"/>
          </w:tcPr>
          <w:p w:rsidR="007D40F8" w:rsidRPr="009D1911" w:rsidRDefault="007D40F8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Потребности человека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– биологические, социальные, духовные. </w:t>
            </w:r>
            <w:r w:rsidR="009D1911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Индивидуальный характер потребностей. 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  <w:gridSpan w:val="2"/>
          </w:tcPr>
          <w:p w:rsidR="005736A2" w:rsidRPr="00196FD3" w:rsidRDefault="005736A2" w:rsidP="009D1911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Особые потребности людей с ограниченными возможностями. 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Духовный мир человека. Мысли и чувства.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  <w:gridSpan w:val="2"/>
          </w:tcPr>
          <w:p w:rsidR="007D40F8" w:rsidRPr="009D1911" w:rsidRDefault="007D40F8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На пути к жизненному успеху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. Труд и образ жизни людей. Как создаются материальные блага.</w:t>
            </w:r>
            <w:r w:rsidR="009D1911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</w:t>
            </w:r>
            <w:r w:rsidR="009D1911"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Привычка к труду. 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  <w:gridSpan w:val="2"/>
          </w:tcPr>
          <w:p w:rsidR="005736A2" w:rsidRPr="00196FD3" w:rsidRDefault="005736A2" w:rsidP="009D1911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выбора профессии. Важность взаимопонимания и взаимопомощи.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8640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Практикум по теме «Человек в социальном измерении»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294" w:rsidRPr="00196FD3" w:rsidTr="009D1911">
        <w:trPr>
          <w:trHeight w:val="300"/>
        </w:trPr>
        <w:tc>
          <w:tcPr>
            <w:tcW w:w="15019" w:type="dxa"/>
            <w:gridSpan w:val="13"/>
          </w:tcPr>
          <w:p w:rsidR="00530294" w:rsidRPr="00196FD3" w:rsidRDefault="00530294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среди людей</w:t>
            </w:r>
            <w:r w:rsidR="00136C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640" w:type="dxa"/>
            <w:gridSpan w:val="2"/>
          </w:tcPr>
          <w:p w:rsidR="007D40F8" w:rsidRPr="005736A2" w:rsidRDefault="007D40F8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lastRenderedPageBreak/>
              <w:t>Межличностные отношения</w:t>
            </w:r>
            <w:r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. Человек и ближайшее социальное окружение. Роль чувств в </w:t>
            </w:r>
            <w:r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lastRenderedPageBreak/>
              <w:t>отношениях между людьми. Сотрудничество и соперничество.</w:t>
            </w:r>
            <w:r w:rsidR="005736A2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="005736A2"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Солидарность, лояльность, толерантность, взаимопонимание.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16-17</w:t>
            </w:r>
          </w:p>
        </w:tc>
        <w:tc>
          <w:tcPr>
            <w:tcW w:w="8640" w:type="dxa"/>
            <w:gridSpan w:val="2"/>
          </w:tcPr>
          <w:p w:rsidR="007D40F8" w:rsidRP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группы (большие и малые). Человек в малой группе.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Личные и деловые отношения. 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ормальные и неформальные. Лидерство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. Групповые нормы.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640" w:type="dxa"/>
            <w:gridSpan w:val="2"/>
          </w:tcPr>
          <w:p w:rsidR="007D40F8" w:rsidRP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  <w:gridSpan w:val="2"/>
          </w:tcPr>
          <w:p w:rsidR="007D40F8" w:rsidRP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 </w:t>
            </w: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  <w:gridSpan w:val="2"/>
          </w:tcPr>
          <w:p w:rsidR="005736A2" w:rsidRPr="00196FD3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Социализация личности. Особенности социализации в подростковом возрасте. Отклоняющееся поведение.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A2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  <w:gridSpan w:val="2"/>
          </w:tcPr>
          <w:p w:rsid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значимость здорового образа жизни. Опасность наркомании и алкоголизма для человека и общества.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Социальный контроль.</w:t>
            </w:r>
          </w:p>
        </w:tc>
        <w:tc>
          <w:tcPr>
            <w:tcW w:w="1417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5736A2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736A2" w:rsidRPr="00196FD3" w:rsidRDefault="005736A2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  <w:gridSpan w:val="2"/>
          </w:tcPr>
          <w:p w:rsidR="007D40F8" w:rsidRPr="00196FD3" w:rsidRDefault="007D40F8" w:rsidP="00196FD3">
            <w:pPr>
              <w:spacing w:line="240" w:lineRule="auto"/>
              <w:ind w:left="-2"/>
              <w:contextualSpacing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6FD3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>Практикум  по теме «Человек среди людей»</w:t>
            </w:r>
          </w:p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D40F8" w:rsidRPr="00196FD3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294" w:rsidRPr="00196FD3" w:rsidTr="009D1911">
        <w:trPr>
          <w:trHeight w:val="300"/>
        </w:trPr>
        <w:tc>
          <w:tcPr>
            <w:tcW w:w="15019" w:type="dxa"/>
            <w:gridSpan w:val="13"/>
          </w:tcPr>
          <w:p w:rsidR="00530294" w:rsidRPr="00196FD3" w:rsidRDefault="00530294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Нравственные основы жизни</w:t>
            </w:r>
            <w:r w:rsidR="00136C96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8640" w:type="dxa"/>
            <w:gridSpan w:val="2"/>
          </w:tcPr>
          <w:p w:rsidR="007D40F8" w:rsidRPr="00196FD3" w:rsidRDefault="005736A2" w:rsidP="005736A2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Нравственность. Мораль. Золотое правило морали. Учимся делать добро.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8640" w:type="dxa"/>
            <w:gridSpan w:val="2"/>
          </w:tcPr>
          <w:p w:rsidR="007D40F8" w:rsidRP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Смелость. Страх – защитная реакция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Гражданственность и патриотизм</w:t>
            </w: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Противодействие злу.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8640" w:type="dxa"/>
            <w:gridSpan w:val="2"/>
          </w:tcPr>
          <w:p w:rsidR="007D40F8" w:rsidRPr="005736A2" w:rsidRDefault="005736A2" w:rsidP="005736A2">
            <w:pPr>
              <w:spacing w:after="0" w:line="240" w:lineRule="auto"/>
              <w:ind w:left="-360"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Человечность. Гуманизм -  уважение и любовь к людям. Внимание к тем, кто нуждается в поддержке.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8640" w:type="dxa"/>
            <w:gridSpan w:val="2"/>
          </w:tcPr>
          <w:p w:rsidR="007D40F8" w:rsidRPr="00196FD3" w:rsidRDefault="007D40F8" w:rsidP="00196F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Практикум   по теме: «Нравственные основы жиз</w:t>
            </w:r>
            <w:r w:rsidRPr="00196FD3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softHyphen/>
              <w:t>ни»</w:t>
            </w:r>
          </w:p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40" w:type="dxa"/>
            <w:gridSpan w:val="2"/>
          </w:tcPr>
          <w:p w:rsidR="007D40F8" w:rsidRPr="005736A2" w:rsidRDefault="007D40F8" w:rsidP="005736A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A20AA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ru-RU" w:eastAsia="ru-RU"/>
              </w:rPr>
              <w:t>Защита проекта «</w:t>
            </w:r>
            <w:r w:rsidRPr="002A20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Социальный портрет моего сверстника»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40" w:type="dxa"/>
            <w:gridSpan w:val="2"/>
          </w:tcPr>
          <w:p w:rsidR="007D40F8" w:rsidRPr="00196FD3" w:rsidRDefault="007D40F8" w:rsidP="00196F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  <w:t>Итоговое обобщение</w:t>
            </w: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40" w:type="dxa"/>
            <w:gridSpan w:val="2"/>
          </w:tcPr>
          <w:p w:rsidR="007D40F8" w:rsidRPr="00136C96" w:rsidRDefault="007D40F8" w:rsidP="00136C9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ru-RU" w:eastAsia="ru-RU"/>
              </w:rPr>
            </w:pPr>
            <w:r w:rsidRPr="00136C96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ru-RU" w:eastAsia="ru-RU"/>
              </w:rPr>
              <w:t>Защита проекта «</w:t>
            </w:r>
            <w:r w:rsidRPr="00136C9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Здоровый образ жизни»</w:t>
            </w:r>
            <w:r w:rsidRPr="00136C96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7D40F8" w:rsidRDefault="005736A2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0F8" w:rsidRPr="00196FD3" w:rsidTr="009D1911">
        <w:trPr>
          <w:gridAfter w:val="2"/>
          <w:wAfter w:w="27" w:type="dxa"/>
          <w:trHeight w:val="300"/>
        </w:trPr>
        <w:tc>
          <w:tcPr>
            <w:tcW w:w="682" w:type="dxa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0" w:type="dxa"/>
            <w:gridSpan w:val="2"/>
          </w:tcPr>
          <w:p w:rsidR="007D40F8" w:rsidRPr="00136C96" w:rsidRDefault="007D40F8" w:rsidP="00136C9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36C96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ru-RU" w:eastAsia="ru-RU"/>
              </w:rPr>
              <w:t>Защита проекта «</w:t>
            </w:r>
            <w:r w:rsidRPr="00136C9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Советы самому себе: как улучшить свою учебную деятельность»</w:t>
            </w:r>
          </w:p>
          <w:p w:rsidR="007D40F8" w:rsidRPr="00196FD3" w:rsidRDefault="007D40F8" w:rsidP="00196FD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7D40F8" w:rsidRPr="00196FD3" w:rsidRDefault="007D40F8" w:rsidP="0019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D40F8" w:rsidRPr="00196FD3" w:rsidRDefault="007D40F8" w:rsidP="0019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14ED" w:rsidRPr="00196FD3" w:rsidRDefault="001114ED" w:rsidP="00196FD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1114ED" w:rsidRPr="00196FD3" w:rsidRDefault="001114ED" w:rsidP="00196FD3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sectPr w:rsidR="001114ED" w:rsidRPr="00196FD3" w:rsidSect="007D40F8">
      <w:footerReference w:type="default" r:id="rId9"/>
      <w:pgSz w:w="16838" w:h="11906" w:orient="landscape"/>
      <w:pgMar w:top="850" w:right="962" w:bottom="426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D1" w:rsidRDefault="009223D1" w:rsidP="00DD6CF7">
      <w:pPr>
        <w:spacing w:after="0" w:line="240" w:lineRule="auto"/>
      </w:pPr>
      <w:r>
        <w:separator/>
      </w:r>
    </w:p>
  </w:endnote>
  <w:endnote w:type="continuationSeparator" w:id="0">
    <w:p w:rsidR="009223D1" w:rsidRDefault="009223D1" w:rsidP="00DD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333606"/>
      <w:docPartObj>
        <w:docPartGallery w:val="Page Numbers (Bottom of Page)"/>
        <w:docPartUnique/>
      </w:docPartObj>
    </w:sdtPr>
    <w:sdtEndPr/>
    <w:sdtContent>
      <w:p w:rsidR="007D40F8" w:rsidRDefault="007D40F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29C">
          <w:rPr>
            <w:noProof/>
          </w:rPr>
          <w:t>6</w:t>
        </w:r>
        <w:r>
          <w:fldChar w:fldCharType="end"/>
        </w:r>
      </w:p>
    </w:sdtContent>
  </w:sdt>
  <w:p w:rsidR="007D40F8" w:rsidRDefault="007D40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D1" w:rsidRDefault="009223D1" w:rsidP="00DD6CF7">
      <w:pPr>
        <w:spacing w:after="0" w:line="240" w:lineRule="auto"/>
      </w:pPr>
      <w:r>
        <w:separator/>
      </w:r>
    </w:p>
  </w:footnote>
  <w:footnote w:type="continuationSeparator" w:id="0">
    <w:p w:rsidR="009223D1" w:rsidRDefault="009223D1" w:rsidP="00DD6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6"/>
  </w:num>
  <w:num w:numId="5">
    <w:abstractNumId w:val="14"/>
  </w:num>
  <w:num w:numId="6">
    <w:abstractNumId w:val="13"/>
  </w:num>
  <w:num w:numId="7">
    <w:abstractNumId w:val="0"/>
  </w:num>
  <w:num w:numId="8">
    <w:abstractNumId w:val="7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F7"/>
    <w:rsid w:val="00061094"/>
    <w:rsid w:val="00076090"/>
    <w:rsid w:val="001114ED"/>
    <w:rsid w:val="00136C96"/>
    <w:rsid w:val="00196FD3"/>
    <w:rsid w:val="001D0FDA"/>
    <w:rsid w:val="0021160F"/>
    <w:rsid w:val="0021484A"/>
    <w:rsid w:val="002A20AA"/>
    <w:rsid w:val="003C7C80"/>
    <w:rsid w:val="003D5283"/>
    <w:rsid w:val="004502CE"/>
    <w:rsid w:val="00530294"/>
    <w:rsid w:val="00570E4B"/>
    <w:rsid w:val="005736A2"/>
    <w:rsid w:val="00690DA8"/>
    <w:rsid w:val="006D6B0F"/>
    <w:rsid w:val="00706379"/>
    <w:rsid w:val="007D40F8"/>
    <w:rsid w:val="008A11D1"/>
    <w:rsid w:val="008D3F55"/>
    <w:rsid w:val="009223D1"/>
    <w:rsid w:val="009D1911"/>
    <w:rsid w:val="00A3529C"/>
    <w:rsid w:val="00A63CAB"/>
    <w:rsid w:val="00B726D8"/>
    <w:rsid w:val="00C90A0D"/>
    <w:rsid w:val="00D04587"/>
    <w:rsid w:val="00D6390A"/>
    <w:rsid w:val="00DD6CF7"/>
    <w:rsid w:val="00DF5473"/>
    <w:rsid w:val="00E45834"/>
    <w:rsid w:val="00EC55C0"/>
    <w:rsid w:val="00EC7002"/>
    <w:rsid w:val="00FA4CC2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6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6CF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6CF7"/>
    <w:rPr>
      <w:vertAlign w:val="superscript"/>
    </w:rPr>
  </w:style>
  <w:style w:type="paragraph" w:styleId="a6">
    <w:name w:val="No Spacing"/>
    <w:link w:val="a7"/>
    <w:qFormat/>
    <w:rsid w:val="001114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1114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1114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114E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DA8"/>
    <w:rPr>
      <w:rFonts w:ascii="Tahoma" w:hAnsi="Tahoma" w:cs="Tahoma"/>
      <w:sz w:val="16"/>
      <w:szCs w:val="16"/>
    </w:rPr>
  </w:style>
  <w:style w:type="paragraph" w:customStyle="1" w:styleId="10">
    <w:name w:val="Обычный1"/>
    <w:basedOn w:val="a"/>
    <w:rsid w:val="002A20AA"/>
    <w:pPr>
      <w:widowControl w:val="0"/>
    </w:pPr>
    <w:rPr>
      <w:rFonts w:ascii="Calibri" w:eastAsia="Calibri" w:hAnsi="Calibri" w:cs="Arial"/>
      <w:noProof/>
      <w:szCs w:val="20"/>
      <w:lang w:val="en-US"/>
    </w:rPr>
  </w:style>
  <w:style w:type="table" w:styleId="aa">
    <w:name w:val="Table Grid"/>
    <w:basedOn w:val="a1"/>
    <w:uiPriority w:val="59"/>
    <w:rsid w:val="00136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D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40F8"/>
  </w:style>
  <w:style w:type="paragraph" w:styleId="ad">
    <w:name w:val="footer"/>
    <w:basedOn w:val="a"/>
    <w:link w:val="ae"/>
    <w:uiPriority w:val="99"/>
    <w:unhideWhenUsed/>
    <w:rsid w:val="007D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40F8"/>
  </w:style>
  <w:style w:type="character" w:customStyle="1" w:styleId="36">
    <w:name w:val="Основной текст (36)"/>
    <w:basedOn w:val="a0"/>
    <w:rsid w:val="00EC55C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f">
    <w:name w:val="List Paragraph"/>
    <w:basedOn w:val="a"/>
    <w:uiPriority w:val="34"/>
    <w:qFormat/>
    <w:rsid w:val="00EC55C0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6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6CF7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6CF7"/>
    <w:rPr>
      <w:vertAlign w:val="superscript"/>
    </w:rPr>
  </w:style>
  <w:style w:type="paragraph" w:styleId="a6">
    <w:name w:val="No Spacing"/>
    <w:link w:val="a7"/>
    <w:qFormat/>
    <w:rsid w:val="001114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1114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1114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114ED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0DA8"/>
    <w:rPr>
      <w:rFonts w:ascii="Tahoma" w:hAnsi="Tahoma" w:cs="Tahoma"/>
      <w:sz w:val="16"/>
      <w:szCs w:val="16"/>
    </w:rPr>
  </w:style>
  <w:style w:type="paragraph" w:customStyle="1" w:styleId="10">
    <w:name w:val="Обычный1"/>
    <w:basedOn w:val="a"/>
    <w:rsid w:val="002A20AA"/>
    <w:pPr>
      <w:widowControl w:val="0"/>
    </w:pPr>
    <w:rPr>
      <w:rFonts w:ascii="Calibri" w:eastAsia="Calibri" w:hAnsi="Calibri" w:cs="Arial"/>
      <w:noProof/>
      <w:szCs w:val="20"/>
      <w:lang w:val="en-US"/>
    </w:rPr>
  </w:style>
  <w:style w:type="table" w:styleId="aa">
    <w:name w:val="Table Grid"/>
    <w:basedOn w:val="a1"/>
    <w:uiPriority w:val="59"/>
    <w:rsid w:val="00136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D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40F8"/>
  </w:style>
  <w:style w:type="paragraph" w:styleId="ad">
    <w:name w:val="footer"/>
    <w:basedOn w:val="a"/>
    <w:link w:val="ae"/>
    <w:uiPriority w:val="99"/>
    <w:unhideWhenUsed/>
    <w:rsid w:val="007D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40F8"/>
  </w:style>
  <w:style w:type="character" w:customStyle="1" w:styleId="36">
    <w:name w:val="Основной текст (36)"/>
    <w:basedOn w:val="a0"/>
    <w:rsid w:val="00EC55C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f">
    <w:name w:val="List Paragraph"/>
    <w:basedOn w:val="a"/>
    <w:uiPriority w:val="34"/>
    <w:qFormat/>
    <w:rsid w:val="00EC55C0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BAA80-78CC-4BF6-AB0F-7F2DC460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14</cp:revision>
  <cp:lastPrinted>2018-10-07T17:38:00Z</cp:lastPrinted>
  <dcterms:created xsi:type="dcterms:W3CDTF">2016-10-15T20:26:00Z</dcterms:created>
  <dcterms:modified xsi:type="dcterms:W3CDTF">2021-03-10T04:15:00Z</dcterms:modified>
</cp:coreProperties>
</file>